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74AA97F5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 xml:space="preserve">за </w:t>
            </w:r>
            <w:r w:rsidR="000C3015">
              <w:t xml:space="preserve"> </w:t>
            </w:r>
            <w:r w:rsidR="000C3015" w:rsidRPr="000C3015">
              <w:rPr>
                <w:b/>
                <w:bCs/>
                <w:lang w:val="sr-Cyrl-RS"/>
              </w:rPr>
              <w:t>Н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>абавк</w:t>
            </w:r>
            <w:r w:rsidR="000C3015">
              <w:rPr>
                <w:rFonts w:ascii="Tahoma" w:hAnsi="Tahoma" w:cs="Tahoma"/>
                <w:b/>
                <w:lang w:val="sr-Cyrl-RS"/>
              </w:rPr>
              <w:t>у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9B0161">
              <w:t xml:space="preserve"> </w:t>
            </w:r>
            <w:r w:rsidR="008C0E4F">
              <w:t xml:space="preserve"> </w:t>
            </w:r>
            <w:r w:rsidR="008C0E4F" w:rsidRPr="008C0E4F">
              <w:rPr>
                <w:rFonts w:ascii="Tahoma" w:hAnsi="Tahoma" w:cs="Tahoma"/>
                <w:b/>
                <w:lang w:val="sr-Cyrl-RS"/>
              </w:rPr>
              <w:t xml:space="preserve">Услуге превођења </w:t>
            </w:r>
            <w:r w:rsidR="009B0161" w:rsidRPr="009B0161">
              <w:rPr>
                <w:rFonts w:ascii="Tahoma" w:hAnsi="Tahoma" w:cs="Tahoma"/>
                <w:b/>
                <w:lang w:val="sr-Cyrl-RS"/>
              </w:rPr>
              <w:t>за потребе  Културног центра Новог Сада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5E0A6211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F6110B9" w14:textId="59CB6E49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C52C1A1" w14:textId="3DDB38E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E228954" w14:textId="2DFB10B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3BD14F9" w14:textId="77777777" w:rsidR="009B0161" w:rsidRPr="008F71AE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1F0217FD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E5F0D24" w14:textId="0F87FBD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ED43D51" w14:textId="5F4135B3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3B5F5CF" w14:textId="56A3E19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8130E96" w14:textId="3E23866E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73E9000D" w14:textId="4CB3E79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CC9334D" w14:textId="3DC1CC7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ECDD39C" w14:textId="493BF478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C1E6F8B" w14:textId="56A9FA1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1EB3E75" w14:textId="48C7F80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A820E9D" w14:textId="2A77651E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16EFFB3" w14:textId="5A543AA9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C5B4DEB" w14:textId="05C91920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ED591B5" w14:textId="32437F4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275CAC9" w14:textId="5BF1699E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76DC21E" w14:textId="28BCCC1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DED99D7" w14:textId="4F33BC00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EC01F40" w14:textId="7B7B8628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CD6974E" w14:textId="5F775F0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1858BA1" w14:textId="7B4A4B2B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C32ACDA" w14:textId="6F1E12B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FC0E97E" w14:textId="56CA801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1A08277" w14:textId="75B9EB1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787CC5B7" w14:textId="65BA012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BCA2E60" w14:textId="0661D51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7239BB3C" w14:textId="2BD0D6B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5CB313C" w14:textId="5F2C8816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A6DA429" w14:textId="6B3F8F8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0716D89" w14:textId="1A83C543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C33606D" w14:textId="6A0706B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A992C77" w14:textId="514B9B7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C98BE1C" w14:textId="6AC21EB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42278C7" w14:textId="298039A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7303021" w14:textId="4EB33CE0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D3343E0" w14:textId="42BFD4C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4536994" w14:textId="1F0639F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CE9B0F6" w14:textId="3C36A21D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6F5F6B9" w14:textId="7506D5EB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24999D9" w14:textId="7C9FEED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E9BE76F" w14:textId="77777777" w:rsidR="009B0161" w:rsidRPr="008F71AE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1D8A01C" w14:textId="77777777" w:rsidR="008C0E4F" w:rsidRPr="008C0E4F" w:rsidRDefault="008C0E4F" w:rsidP="008C0E4F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СПЕЦИФИКАЦИЈА ЗА</w:t>
      </w:r>
    </w:p>
    <w:p w14:paraId="3E830F9D" w14:textId="77777777" w:rsidR="008C0E4F" w:rsidRPr="008C0E4F" w:rsidRDefault="008C0E4F" w:rsidP="008C0E4F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УСЛУГА ПРЕВОЂЕЊА ЗА </w:t>
      </w:r>
      <w:proofErr w:type="gram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ПОТРЕБЕ  КУЛТУРНОГ</w:t>
      </w:r>
      <w:proofErr w:type="gram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ЦЕНТРА НОВОГ САДА</w:t>
      </w:r>
    </w:p>
    <w:p w14:paraId="44FAD1C7" w14:textId="77777777" w:rsidR="008C0E4F" w:rsidRPr="008C0E4F" w:rsidRDefault="008C0E4F" w:rsidP="008C0E4F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</w:p>
    <w:p w14:paraId="654E8DAA" w14:textId="1C879F64" w:rsidR="008C0E4F" w:rsidRPr="008C0E4F" w:rsidRDefault="008C0E4F" w:rsidP="008C0E4F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Предметна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услуга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подразумева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писмени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превод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страног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српски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језик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и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српског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језика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страни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(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најчечћи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језици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eнглески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француски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немачки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италијански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), у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питању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дописи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уговори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документи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из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области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културе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и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остало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),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лектуру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преведеног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текста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прекуцавање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лектурисаног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преведеног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текста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оверу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од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стране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судског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r>
        <w:rPr>
          <w:rFonts w:ascii="Arial" w:eastAsia="TimesNewRomanPSMT" w:hAnsi="Arial" w:cs="Arial"/>
          <w:color w:val="000000"/>
          <w:kern w:val="1"/>
          <w:lang w:val="sr-Cyrl-RS" w:eastAsia="ar-SA"/>
        </w:rPr>
        <w:t>преводиоца</w:t>
      </w:r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као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и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усмено-консекутивно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превођење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и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усмено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симултано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превођење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.  </w:t>
      </w:r>
    </w:p>
    <w:p w14:paraId="119DB2D0" w14:textId="77777777" w:rsidR="008C0E4F" w:rsidRPr="008C0E4F" w:rsidRDefault="008C0E4F" w:rsidP="008C0E4F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Место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пружања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услуге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: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локација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понуђача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или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друга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локација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у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случају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потребе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(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посебно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у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случају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пружања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услуге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усменог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превођења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).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Најкраће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ангажовање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преводиоца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за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консекутивно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и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симултано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превођење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је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један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сат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.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Време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ангажовања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обрачунава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од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тренутка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доласка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место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превођења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а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завршава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његовим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одласком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истог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.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Преводилачки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дан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је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превођење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ван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објекта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КЦНС и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обрачунава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број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проведених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сати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. </w:t>
      </w:r>
    </w:p>
    <w:p w14:paraId="69E1994C" w14:textId="77777777" w:rsidR="008C0E4F" w:rsidRPr="008C0E4F" w:rsidRDefault="008C0E4F" w:rsidP="008C0E4F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Место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испоруке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преведеног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текста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: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Културни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центар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Новог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Сада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Католичка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порта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5, 21000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Нови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Сад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.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Писмене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преводе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понуђач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доставља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наручиоцу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gram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у 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одштампаном</w:t>
      </w:r>
      <w:proofErr w:type="spellEnd"/>
      <w:proofErr w:type="gram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примерку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(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код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превода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судског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тумача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обавезно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),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CD-у,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односно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путем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електронске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поште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.</w:t>
      </w:r>
    </w:p>
    <w:p w14:paraId="76F37CC1" w14:textId="643B49FF" w:rsidR="009B0161" w:rsidRDefault="008C0E4F" w:rsidP="008C0E4F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Добављач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обавезује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услуге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које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предмет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овог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уговора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изврши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у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складу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са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писменим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налогом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Наручиоца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и у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року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одређеном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у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налогу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, с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тим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рок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може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бити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краћи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од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два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дана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од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дана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достављања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документа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Добављачу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на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превод</w:t>
      </w:r>
      <w:proofErr w:type="spellEnd"/>
      <w:r w:rsidRPr="008C0E4F">
        <w:rPr>
          <w:rFonts w:ascii="Arial" w:eastAsia="TimesNewRomanPSMT" w:hAnsi="Arial" w:cs="Arial"/>
          <w:color w:val="000000"/>
          <w:kern w:val="1"/>
          <w:lang w:eastAsia="ar-SA"/>
        </w:rPr>
        <w:t>.</w:t>
      </w:r>
    </w:p>
    <w:p w14:paraId="5192B4CC" w14:textId="042EC4F0" w:rsidR="008C0E4F" w:rsidRDefault="008C0E4F" w:rsidP="008C0E4F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</w:p>
    <w:p w14:paraId="1145E1F7" w14:textId="77777777" w:rsidR="008C0E4F" w:rsidRDefault="008C0E4F" w:rsidP="008C0E4F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eastAsia="ar-SA"/>
        </w:rPr>
      </w:pPr>
    </w:p>
    <w:p w14:paraId="5BCF674C" w14:textId="77777777" w:rsidR="009B0161" w:rsidRDefault="009B0161" w:rsidP="009B0161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eastAsia="ar-SA"/>
        </w:rPr>
      </w:pPr>
    </w:p>
    <w:p w14:paraId="61CCD4E3" w14:textId="77777777" w:rsidR="008C0E4F" w:rsidRPr="008C0E4F" w:rsidRDefault="008C0E4F" w:rsidP="008C0E4F">
      <w:p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8C0E4F">
        <w:rPr>
          <w:rFonts w:ascii="Arial" w:eastAsia="TimesNewRomanPSMT" w:hAnsi="Arial" w:cs="Arial"/>
          <w:b/>
          <w:bCs/>
          <w:color w:val="000000"/>
          <w:kern w:val="1"/>
          <w:lang w:eastAsia="ar-SA"/>
        </w:rPr>
        <w:t>ОПИС ПРЕДМЕТА НАБАВКЕ</w:t>
      </w:r>
      <w:r w:rsidRPr="008C0E4F"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 xml:space="preserve"> –</w:t>
      </w:r>
      <w:r w:rsidRPr="008C0E4F">
        <w:rPr>
          <w:rFonts w:ascii="Arial" w:eastAsia="Arial Unicode MS" w:hAnsi="Arial" w:cs="Arial"/>
          <w:color w:val="FF0000"/>
          <w:kern w:val="1"/>
          <w:lang w:eastAsia="ar-SA"/>
        </w:rPr>
        <w:t xml:space="preserve"> </w:t>
      </w:r>
      <w:r w:rsidRPr="008C0E4F">
        <w:rPr>
          <w:rFonts w:ascii="Arial" w:hAnsi="Arial" w:cs="Arial"/>
          <w:color w:val="000000"/>
          <w:sz w:val="22"/>
          <w:szCs w:val="22"/>
          <w:lang w:val="sr-Cyrl-CS"/>
        </w:rPr>
        <w:t xml:space="preserve">УСЛУГА ПРЕВОЂЕЊА ЗА </w:t>
      </w:r>
      <w:proofErr w:type="gramStart"/>
      <w:r w:rsidRPr="008C0E4F">
        <w:rPr>
          <w:rFonts w:ascii="Arial" w:hAnsi="Arial" w:cs="Arial"/>
          <w:color w:val="000000"/>
          <w:sz w:val="22"/>
          <w:szCs w:val="22"/>
          <w:lang w:val="sr-Cyrl-CS"/>
        </w:rPr>
        <w:t>ПОТРЕБЕ  КУЛТУРНОГ</w:t>
      </w:r>
      <w:proofErr w:type="gramEnd"/>
      <w:r w:rsidRPr="008C0E4F">
        <w:rPr>
          <w:rFonts w:ascii="Arial" w:hAnsi="Arial" w:cs="Arial"/>
          <w:color w:val="000000"/>
          <w:sz w:val="22"/>
          <w:szCs w:val="22"/>
          <w:lang w:val="sr-Cyrl-CS"/>
        </w:rPr>
        <w:t xml:space="preserve"> ЦЕНТРА НОВОГ САДА</w:t>
      </w:r>
    </w:p>
    <w:p w14:paraId="0A100500" w14:textId="77777777" w:rsidR="008C0E4F" w:rsidRPr="008C0E4F" w:rsidRDefault="008C0E4F" w:rsidP="008C0E4F">
      <w:p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14:paraId="239C8022" w14:textId="77777777" w:rsidR="008C0E4F" w:rsidRPr="008C0E4F" w:rsidRDefault="008C0E4F" w:rsidP="008C0E4F">
      <w:p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1010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992"/>
        <w:gridCol w:w="2835"/>
        <w:gridCol w:w="2126"/>
      </w:tblGrid>
      <w:tr w:rsidR="008C0E4F" w:rsidRPr="008C0E4F" w14:paraId="35EB4528" w14:textId="77777777" w:rsidTr="008C0E4F">
        <w:trPr>
          <w:trHeight w:hRule="exact" w:val="1114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557E" w14:textId="77777777" w:rsidR="008C0E4F" w:rsidRPr="008C0E4F" w:rsidRDefault="008C0E4F" w:rsidP="008C0E4F">
            <w:pPr>
              <w:widowControl w:val="0"/>
              <w:spacing w:before="6"/>
              <w:rPr>
                <w:rFonts w:ascii="Arial" w:hAnsi="Arial" w:cs="Arial"/>
                <w:sz w:val="35"/>
                <w:szCs w:val="35"/>
              </w:rPr>
            </w:pPr>
          </w:p>
          <w:p w14:paraId="1698A502" w14:textId="77777777" w:rsidR="008C0E4F" w:rsidRPr="008C0E4F" w:rsidRDefault="008C0E4F" w:rsidP="008C0E4F">
            <w:pPr>
              <w:widowControl w:val="0"/>
              <w:ind w:left="1203"/>
              <w:rPr>
                <w:rFonts w:ascii="Arial" w:hAnsi="Arial" w:cs="Arial"/>
              </w:rPr>
            </w:pPr>
            <w:r w:rsidRPr="008C0E4F">
              <w:rPr>
                <w:rFonts w:ascii="Arial" w:eastAsia="Calibri" w:hAnsi="Arial" w:cs="Arial"/>
                <w:b/>
                <w:szCs w:val="22"/>
              </w:rPr>
              <w:t xml:space="preserve">НАЗИВ </w:t>
            </w:r>
            <w:r w:rsidRPr="008C0E4F">
              <w:rPr>
                <w:rFonts w:ascii="Arial" w:eastAsia="Calibri" w:hAnsi="Arial" w:cs="Arial"/>
                <w:b/>
                <w:spacing w:val="-1"/>
                <w:szCs w:val="22"/>
              </w:rPr>
              <w:t>УСЛУГЕ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F638" w14:textId="77777777" w:rsidR="008C0E4F" w:rsidRPr="008C0E4F" w:rsidRDefault="008C0E4F" w:rsidP="008C0E4F">
            <w:pPr>
              <w:widowControl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14:paraId="6838C0E5" w14:textId="77777777" w:rsidR="008C0E4F" w:rsidRPr="008C0E4F" w:rsidRDefault="008C0E4F" w:rsidP="008C0E4F">
            <w:pPr>
              <w:widowControl w:val="0"/>
              <w:ind w:left="164" w:right="161" w:firstLine="5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Јед</w:t>
            </w:r>
            <w:proofErr w:type="spellEnd"/>
            <w:r w:rsidRPr="008C0E4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.</w:t>
            </w:r>
            <w:r w:rsidRPr="008C0E4F">
              <w:rPr>
                <w:rFonts w:ascii="Arial" w:eastAsia="Calibri" w:hAnsi="Arial" w:cs="Arial"/>
                <w:b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F141" w14:textId="77777777" w:rsidR="008C0E4F" w:rsidRDefault="008C0E4F" w:rsidP="008C0E4F">
            <w:pPr>
              <w:widowControl w:val="0"/>
              <w:ind w:left="347" w:right="342" w:firstLine="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44D0973" w14:textId="0961FCC6" w:rsidR="008C0E4F" w:rsidRPr="008C0E4F" w:rsidRDefault="008C0E4F" w:rsidP="008C0E4F">
            <w:pPr>
              <w:widowControl w:val="0"/>
              <w:ind w:left="347" w:right="342" w:firstLine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b/>
                <w:sz w:val="22"/>
                <w:szCs w:val="22"/>
              </w:rPr>
              <w:t>Цена</w:t>
            </w:r>
            <w:proofErr w:type="spellEnd"/>
            <w:r w:rsidRPr="008C0E4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b/>
                <w:sz w:val="22"/>
                <w:szCs w:val="22"/>
              </w:rPr>
              <w:t>по</w:t>
            </w:r>
            <w:proofErr w:type="spellEnd"/>
            <w:r w:rsidRPr="008C0E4F">
              <w:rPr>
                <w:rFonts w:ascii="Arial" w:eastAsia="Calibri" w:hAnsi="Arial" w:cs="Arial"/>
                <w:b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јединици</w:t>
            </w:r>
            <w:proofErr w:type="spellEnd"/>
            <w:r w:rsidRPr="008C0E4F">
              <w:rPr>
                <w:rFonts w:ascii="Arial" w:eastAsia="Calibri" w:hAnsi="Arial" w:cs="Arial"/>
                <w:b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мере</w:t>
            </w:r>
            <w:proofErr w:type="spellEnd"/>
            <w:r w:rsidRPr="008C0E4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без</w:t>
            </w:r>
            <w:proofErr w:type="spellEnd"/>
            <w:r w:rsidRPr="008C0E4F">
              <w:rPr>
                <w:rFonts w:ascii="Arial" w:eastAsia="Calibri" w:hAnsi="Arial" w:cs="Arial"/>
                <w:b/>
                <w:spacing w:val="24"/>
                <w:sz w:val="22"/>
                <w:szCs w:val="22"/>
              </w:rPr>
              <w:t xml:space="preserve"> </w:t>
            </w:r>
            <w:r w:rsidRPr="008C0E4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ПДВ-а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06F12" w14:textId="77777777" w:rsidR="008C0E4F" w:rsidRPr="008C0E4F" w:rsidRDefault="008C0E4F" w:rsidP="008C0E4F">
            <w:pPr>
              <w:widowControl w:val="0"/>
              <w:spacing w:before="6"/>
              <w:rPr>
                <w:rFonts w:ascii="Arial" w:hAnsi="Arial" w:cs="Arial"/>
                <w:sz w:val="22"/>
                <w:szCs w:val="22"/>
              </w:rPr>
            </w:pPr>
          </w:p>
          <w:p w14:paraId="4661EDC4" w14:textId="7E5379BC" w:rsidR="008C0E4F" w:rsidRPr="008C0E4F" w:rsidRDefault="008C0E4F" w:rsidP="008C0E4F">
            <w:pPr>
              <w:widowControl w:val="0"/>
              <w:ind w:left="11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b/>
                <w:sz w:val="22"/>
                <w:szCs w:val="22"/>
              </w:rPr>
              <w:t>Цена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по јединици мере</w:t>
            </w:r>
            <w:r w:rsidRPr="008C0E4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0E4F">
              <w:rPr>
                <w:rFonts w:ascii="Arial" w:eastAsia="Calibri" w:hAnsi="Arial" w:cs="Arial"/>
                <w:b/>
                <w:sz w:val="22"/>
                <w:szCs w:val="22"/>
              </w:rPr>
              <w:t>са</w:t>
            </w:r>
            <w:proofErr w:type="spellEnd"/>
            <w:r w:rsidRPr="008C0E4F">
              <w:rPr>
                <w:rFonts w:ascii="Arial" w:eastAsia="Calibri" w:hAnsi="Arial" w:cs="Arial"/>
                <w:b/>
                <w:sz w:val="22"/>
                <w:szCs w:val="22"/>
              </w:rPr>
              <w:t xml:space="preserve">  ПДВ</w:t>
            </w:r>
            <w:proofErr w:type="gramEnd"/>
            <w:r w:rsidRPr="008C0E4F">
              <w:rPr>
                <w:rFonts w:ascii="Arial" w:eastAsia="Calibri" w:hAnsi="Arial" w:cs="Arial"/>
                <w:b/>
                <w:sz w:val="22"/>
                <w:szCs w:val="22"/>
              </w:rPr>
              <w:t>-</w:t>
            </w:r>
            <w:proofErr w:type="spellStart"/>
            <w:r w:rsidRPr="008C0E4F">
              <w:rPr>
                <w:rFonts w:ascii="Arial" w:eastAsia="Calibri" w:hAnsi="Arial" w:cs="Arial"/>
                <w:b/>
                <w:sz w:val="22"/>
                <w:szCs w:val="22"/>
              </w:rPr>
              <w:t>ом</w:t>
            </w:r>
            <w:proofErr w:type="spellEnd"/>
          </w:p>
        </w:tc>
      </w:tr>
      <w:tr w:rsidR="008C0E4F" w:rsidRPr="008C0E4F" w14:paraId="543CE0C1" w14:textId="77777777" w:rsidTr="008C0E4F">
        <w:trPr>
          <w:trHeight w:hRule="exact" w:val="1022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D7EA" w14:textId="77777777" w:rsidR="008C0E4F" w:rsidRPr="008C0E4F" w:rsidRDefault="008C0E4F" w:rsidP="008C0E4F">
            <w:pPr>
              <w:widowControl w:val="0"/>
              <w:spacing w:line="239" w:lineRule="auto"/>
              <w:ind w:left="102" w:right="16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Писмени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превод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са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страног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на</w:t>
            </w:r>
            <w:proofErr w:type="spellEnd"/>
            <w:r w:rsidRPr="008C0E4F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српски</w:t>
            </w:r>
            <w:proofErr w:type="spellEnd"/>
            <w:r w:rsidRPr="008C0E4F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F151" w14:textId="77777777" w:rsidR="008C0E4F" w:rsidRPr="008C0E4F" w:rsidRDefault="008C0E4F" w:rsidP="008C0E4F">
            <w:pPr>
              <w:widowControl w:val="0"/>
              <w:spacing w:before="4"/>
              <w:rPr>
                <w:rFonts w:ascii="Arial" w:hAnsi="Arial" w:cs="Arial"/>
                <w:sz w:val="32"/>
                <w:szCs w:val="32"/>
              </w:rPr>
            </w:pPr>
          </w:p>
          <w:p w14:paraId="27A98AF1" w14:textId="77777777" w:rsidR="008C0E4F" w:rsidRPr="008C0E4F" w:rsidRDefault="008C0E4F" w:rsidP="008C0E4F">
            <w:pPr>
              <w:widowControl w:val="0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0336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0949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0E4F" w:rsidRPr="008C0E4F" w14:paraId="4D5E13B1" w14:textId="77777777" w:rsidTr="008C0E4F">
        <w:trPr>
          <w:trHeight w:hRule="exact" w:val="1022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10E1" w14:textId="5FBD3B27" w:rsidR="008C0E4F" w:rsidRPr="008C0E4F" w:rsidRDefault="008C0E4F" w:rsidP="008C0E4F">
            <w:pPr>
              <w:widowControl w:val="0"/>
              <w:spacing w:line="239" w:lineRule="auto"/>
              <w:ind w:left="102" w:right="165"/>
              <w:rPr>
                <w:rFonts w:ascii="Arial" w:eastAsia="Calibri" w:hAnsi="Arial" w:cs="Arial"/>
                <w:spacing w:val="-1"/>
                <w:sz w:val="22"/>
                <w:szCs w:val="22"/>
                <w:lang w:val="sr-Cyrl-RS"/>
              </w:rPr>
            </w:pP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Писмени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превод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са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страног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на</w:t>
            </w:r>
            <w:proofErr w:type="spellEnd"/>
            <w:r w:rsidRPr="008C0E4F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српски</w:t>
            </w:r>
            <w:proofErr w:type="spellEnd"/>
            <w:r w:rsidRPr="008C0E4F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језик</w:t>
            </w:r>
            <w:proofErr w:type="spellEnd"/>
            <w:r>
              <w:rPr>
                <w:rFonts w:ascii="Arial" w:eastAsia="Calibri" w:hAnsi="Arial" w:cs="Arial"/>
                <w:spacing w:val="-1"/>
                <w:sz w:val="22"/>
                <w:szCs w:val="22"/>
                <w:lang w:val="sr-Cyrl-RS"/>
              </w:rPr>
              <w:t xml:space="preserve"> са овером судског преводиоца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3E54" w14:textId="77777777" w:rsidR="007844F1" w:rsidRDefault="007844F1" w:rsidP="008C0E4F">
            <w:pPr>
              <w:widowControl w:val="0"/>
              <w:spacing w:before="4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EF61A7" w14:textId="02C77E13" w:rsidR="008C0E4F" w:rsidRPr="008C0E4F" w:rsidRDefault="007844F1" w:rsidP="008C0E4F">
            <w:pPr>
              <w:widowControl w:val="0"/>
              <w:spacing w:before="4"/>
              <w:rPr>
                <w:rFonts w:ascii="Arial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</w:t>
            </w: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21C50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D7F8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0E4F" w:rsidRPr="008C0E4F" w14:paraId="1EC3044A" w14:textId="77777777" w:rsidTr="007844F1">
        <w:trPr>
          <w:trHeight w:hRule="exact" w:val="713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1E8A" w14:textId="77777777" w:rsidR="008C0E4F" w:rsidRPr="008C0E4F" w:rsidRDefault="008C0E4F" w:rsidP="008C0E4F">
            <w:pPr>
              <w:widowControl w:val="0"/>
              <w:spacing w:before="39"/>
              <w:ind w:left="102"/>
              <w:rPr>
                <w:rFonts w:ascii="Arial" w:eastAsia="Calibri" w:hAnsi="Arial" w:cs="Arial"/>
                <w:spacing w:val="-1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Лектура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преведеног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текста</w:t>
            </w:r>
            <w:proofErr w:type="spellEnd"/>
          </w:p>
          <w:p w14:paraId="60AB571E" w14:textId="77777777" w:rsidR="008C0E4F" w:rsidRPr="008C0E4F" w:rsidRDefault="008C0E4F" w:rsidP="008C0E4F">
            <w:pPr>
              <w:widowControl w:val="0"/>
              <w:spacing w:before="39"/>
              <w:ind w:left="102"/>
              <w:rPr>
                <w:rFonts w:ascii="Arial" w:eastAsia="Calibri" w:hAnsi="Arial" w:cs="Arial"/>
                <w:spacing w:val="-1"/>
                <w:szCs w:val="22"/>
              </w:rPr>
            </w:pPr>
          </w:p>
          <w:p w14:paraId="283A0293" w14:textId="77777777" w:rsidR="008C0E4F" w:rsidRPr="008C0E4F" w:rsidRDefault="008C0E4F" w:rsidP="008C0E4F">
            <w:pPr>
              <w:widowControl w:val="0"/>
              <w:spacing w:before="39"/>
              <w:ind w:left="102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91B9" w14:textId="77777777" w:rsidR="008C0E4F" w:rsidRPr="008C0E4F" w:rsidRDefault="008C0E4F" w:rsidP="008C0E4F">
            <w:pPr>
              <w:widowControl w:val="0"/>
              <w:spacing w:before="53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05BA0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387AE71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BEA0F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08F2674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0E4F" w:rsidRPr="008C0E4F" w14:paraId="4E38E605" w14:textId="77777777" w:rsidTr="007844F1">
        <w:trPr>
          <w:trHeight w:hRule="exact" w:val="1134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83DAF" w14:textId="77777777" w:rsidR="008C0E4F" w:rsidRPr="008C0E4F" w:rsidRDefault="008C0E4F" w:rsidP="008C0E4F">
            <w:pPr>
              <w:widowControl w:val="0"/>
              <w:ind w:left="102" w:right="199"/>
              <w:rPr>
                <w:rFonts w:ascii="Arial" w:hAnsi="Arial" w:cs="Arial"/>
              </w:rPr>
            </w:pP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Прекуцавање</w:t>
            </w:r>
            <w:proofErr w:type="spellEnd"/>
            <w:r w:rsidRPr="008C0E4F">
              <w:rPr>
                <w:rFonts w:ascii="Arial" w:eastAsia="Calibri" w:hAnsi="Arial" w:cs="Arial"/>
                <w:spacing w:val="-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лектурисаног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преведеног</w:t>
            </w:r>
            <w:proofErr w:type="spellEnd"/>
            <w:r w:rsidRPr="008C0E4F">
              <w:rPr>
                <w:rFonts w:ascii="Arial" w:eastAsia="Calibri" w:hAnsi="Arial" w:cs="Arial"/>
                <w:spacing w:val="44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текста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Cs w:val="22"/>
              </w:rPr>
              <w:t xml:space="preserve"> (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навести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само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Cs w:val="22"/>
              </w:rPr>
              <w:t>износ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Cs w:val="22"/>
              </w:rPr>
              <w:t>који</w:t>
            </w:r>
            <w:proofErr w:type="spellEnd"/>
            <w:r w:rsidRPr="008C0E4F">
              <w:rPr>
                <w:rFonts w:ascii="Arial" w:eastAsia="Calibri" w:hAnsi="Arial" w:cs="Arial"/>
                <w:spacing w:val="1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се</w:t>
            </w:r>
            <w:proofErr w:type="spellEnd"/>
            <w:r w:rsidRPr="008C0E4F">
              <w:rPr>
                <w:rFonts w:ascii="Arial" w:eastAsia="Calibri" w:hAnsi="Arial" w:cs="Arial"/>
                <w:spacing w:val="23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Cs w:val="22"/>
              </w:rPr>
              <w:t>додатно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наплаћује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4243" w14:textId="77777777" w:rsidR="008C0E4F" w:rsidRPr="008C0E4F" w:rsidRDefault="008C0E4F" w:rsidP="008C0E4F">
            <w:pPr>
              <w:widowControl w:val="0"/>
              <w:spacing w:before="5"/>
              <w:rPr>
                <w:rFonts w:ascii="Arial" w:hAnsi="Arial" w:cs="Arial"/>
              </w:rPr>
            </w:pPr>
          </w:p>
          <w:p w14:paraId="5301B617" w14:textId="77777777" w:rsidR="008C0E4F" w:rsidRPr="008C0E4F" w:rsidRDefault="008C0E4F" w:rsidP="008C0E4F">
            <w:pPr>
              <w:widowControl w:val="0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8193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A97D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0E4F" w:rsidRPr="008C0E4F" w14:paraId="3FA788E3" w14:textId="77777777" w:rsidTr="008C0E4F">
        <w:trPr>
          <w:trHeight w:hRule="exact" w:val="714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D1DD6" w14:textId="77777777" w:rsidR="008C0E4F" w:rsidRPr="008C0E4F" w:rsidRDefault="008C0E4F" w:rsidP="008C0E4F">
            <w:pPr>
              <w:widowControl w:val="0"/>
              <w:spacing w:line="239" w:lineRule="auto"/>
              <w:ind w:left="102" w:right="3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Писмени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превод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са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српског</w:t>
            </w:r>
            <w:proofErr w:type="spellEnd"/>
            <w:r w:rsidRPr="008C0E4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језика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на</w:t>
            </w:r>
            <w:proofErr w:type="spellEnd"/>
            <w:r w:rsidRPr="008C0E4F">
              <w:rPr>
                <w:rFonts w:ascii="Arial" w:eastAsia="Calibri" w:hAnsi="Arial" w:cs="Arial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страни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E9AA4" w14:textId="77777777" w:rsidR="008C0E4F" w:rsidRPr="008C0E4F" w:rsidRDefault="008C0E4F" w:rsidP="008C0E4F">
            <w:pPr>
              <w:widowControl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C0E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</w:p>
          <w:p w14:paraId="290F882E" w14:textId="77777777" w:rsidR="008C0E4F" w:rsidRPr="008C0E4F" w:rsidRDefault="008C0E4F" w:rsidP="008C0E4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C0E4F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</w:t>
            </w: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1744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5B48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0E4F" w:rsidRPr="008C0E4F" w14:paraId="7566095F" w14:textId="77777777" w:rsidTr="008C0E4F">
        <w:trPr>
          <w:trHeight w:hRule="exact" w:val="863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1403" w14:textId="29FAD876" w:rsidR="008C0E4F" w:rsidRPr="008C0E4F" w:rsidRDefault="008C0E4F" w:rsidP="008C0E4F">
            <w:pPr>
              <w:widowControl w:val="0"/>
              <w:spacing w:line="239" w:lineRule="auto"/>
              <w:ind w:left="102" w:right="334"/>
              <w:rPr>
                <w:rFonts w:ascii="Arial" w:eastAsia="Calibri" w:hAnsi="Arial" w:cs="Arial"/>
                <w:spacing w:val="-1"/>
                <w:sz w:val="22"/>
                <w:szCs w:val="22"/>
                <w:lang w:val="sr-Cyrl-RS"/>
              </w:rPr>
            </w:pP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lastRenderedPageBreak/>
              <w:t>Писмени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превод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са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српског</w:t>
            </w:r>
            <w:proofErr w:type="spellEnd"/>
            <w:r w:rsidRPr="008C0E4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језика</w:t>
            </w:r>
            <w:proofErr w:type="spellEnd"/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на</w:t>
            </w:r>
            <w:r w:rsidRPr="008C0E4F">
              <w:rPr>
                <w:rFonts w:ascii="Arial" w:eastAsia="Calibri" w:hAnsi="Arial" w:cs="Arial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 w:val="22"/>
                <w:szCs w:val="22"/>
              </w:rPr>
              <w:t>страни</w:t>
            </w:r>
            <w:proofErr w:type="spellEnd"/>
            <w:r>
              <w:rPr>
                <w:rFonts w:ascii="Arial" w:eastAsia="Calibri" w:hAnsi="Arial" w:cs="Arial"/>
                <w:spacing w:val="-1"/>
                <w:sz w:val="22"/>
                <w:szCs w:val="22"/>
                <w:lang w:val="sr-Cyrl-RS"/>
              </w:rPr>
              <w:t xml:space="preserve"> са овером судског преводиоца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A650" w14:textId="77777777" w:rsidR="007844F1" w:rsidRDefault="007844F1" w:rsidP="008C0E4F">
            <w:pPr>
              <w:widowControl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</w:p>
          <w:p w14:paraId="5A36A5FC" w14:textId="25ADDDE3" w:rsidR="008C0E4F" w:rsidRPr="008C0E4F" w:rsidRDefault="007844F1" w:rsidP="008C0E4F">
            <w:pPr>
              <w:widowControl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  <w:r w:rsidR="008C0E4F">
              <w:rPr>
                <w:rFonts w:ascii="Arial" w:hAnsi="Arial" w:cs="Arial"/>
                <w:sz w:val="22"/>
                <w:szCs w:val="22"/>
                <w:lang w:val="sr-Cyrl-RS"/>
              </w:rPr>
              <w:t>страна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87CA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84904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0E4F" w:rsidRPr="008C0E4F" w14:paraId="238FDC58" w14:textId="77777777" w:rsidTr="008C0E4F">
        <w:trPr>
          <w:trHeight w:hRule="exact" w:val="981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B3AFE" w14:textId="77777777" w:rsidR="008C0E4F" w:rsidRPr="008C0E4F" w:rsidRDefault="008C0E4F" w:rsidP="008C0E4F">
            <w:pPr>
              <w:widowControl w:val="0"/>
              <w:spacing w:before="32"/>
              <w:ind w:left="102"/>
              <w:rPr>
                <w:rFonts w:ascii="Arial" w:hAnsi="Arial" w:cs="Arial"/>
              </w:rPr>
            </w:pP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Лектура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преведеног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текста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E38A" w14:textId="77777777" w:rsidR="008C0E4F" w:rsidRPr="008C0E4F" w:rsidRDefault="008C0E4F" w:rsidP="008C0E4F">
            <w:pPr>
              <w:widowControl w:val="0"/>
              <w:spacing w:before="46"/>
              <w:ind w:left="102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6EFE0A0" w14:textId="77777777" w:rsidR="008C0E4F" w:rsidRPr="008C0E4F" w:rsidRDefault="008C0E4F" w:rsidP="008C0E4F">
            <w:pPr>
              <w:widowControl w:val="0"/>
              <w:spacing w:before="46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3C81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0DA8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0E4F" w:rsidRPr="008C0E4F" w14:paraId="4ED0729F" w14:textId="77777777" w:rsidTr="008C0E4F">
        <w:trPr>
          <w:trHeight w:hRule="exact" w:val="838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EE9D" w14:textId="77777777" w:rsidR="008C0E4F" w:rsidRPr="008C0E4F" w:rsidRDefault="008C0E4F" w:rsidP="008C0E4F">
            <w:pPr>
              <w:widowControl w:val="0"/>
              <w:ind w:left="102" w:right="199"/>
              <w:rPr>
                <w:rFonts w:ascii="Arial" w:hAnsi="Arial" w:cs="Arial"/>
              </w:rPr>
            </w:pP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Прекуцавање</w:t>
            </w:r>
            <w:proofErr w:type="spellEnd"/>
            <w:r w:rsidRPr="008C0E4F">
              <w:rPr>
                <w:rFonts w:ascii="Arial" w:eastAsia="Calibri" w:hAnsi="Arial" w:cs="Arial"/>
                <w:spacing w:val="-2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лектурисаног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преведеног</w:t>
            </w:r>
            <w:proofErr w:type="spellEnd"/>
            <w:r w:rsidRPr="008C0E4F">
              <w:rPr>
                <w:rFonts w:ascii="Arial" w:eastAsia="Calibri" w:hAnsi="Arial" w:cs="Arial"/>
                <w:spacing w:val="44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текста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Cs w:val="22"/>
              </w:rPr>
              <w:t xml:space="preserve"> (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навести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само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Cs w:val="22"/>
              </w:rPr>
              <w:t>износ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Cs w:val="22"/>
              </w:rPr>
              <w:t>који</w:t>
            </w:r>
            <w:proofErr w:type="spellEnd"/>
            <w:r w:rsidRPr="008C0E4F">
              <w:rPr>
                <w:rFonts w:ascii="Arial" w:eastAsia="Calibri" w:hAnsi="Arial" w:cs="Arial"/>
                <w:spacing w:val="1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се</w:t>
            </w:r>
            <w:proofErr w:type="spellEnd"/>
            <w:r w:rsidRPr="008C0E4F">
              <w:rPr>
                <w:rFonts w:ascii="Arial" w:eastAsia="Calibri" w:hAnsi="Arial" w:cs="Arial"/>
                <w:spacing w:val="23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zCs w:val="22"/>
              </w:rPr>
              <w:t>додатно</w:t>
            </w:r>
            <w:proofErr w:type="spellEnd"/>
            <w:r w:rsidRPr="008C0E4F">
              <w:rPr>
                <w:rFonts w:ascii="Arial" w:eastAsia="Calibri" w:hAnsi="Arial" w:cs="Arial"/>
                <w:szCs w:val="22"/>
              </w:rPr>
              <w:t xml:space="preserve"> </w:t>
            </w:r>
            <w:proofErr w:type="spellStart"/>
            <w:r w:rsidRPr="008C0E4F">
              <w:rPr>
                <w:rFonts w:ascii="Arial" w:eastAsia="Calibri" w:hAnsi="Arial" w:cs="Arial"/>
                <w:spacing w:val="-1"/>
                <w:szCs w:val="22"/>
              </w:rPr>
              <w:t>наплаћује</w:t>
            </w:r>
            <w:proofErr w:type="spellEnd"/>
            <w:r w:rsidRPr="008C0E4F">
              <w:rPr>
                <w:rFonts w:ascii="Arial" w:eastAsia="Calibri" w:hAnsi="Arial" w:cs="Arial"/>
                <w:spacing w:val="-1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E44A" w14:textId="77777777" w:rsidR="008C0E4F" w:rsidRPr="008C0E4F" w:rsidRDefault="008C0E4F" w:rsidP="008C0E4F">
            <w:pPr>
              <w:widowControl w:val="0"/>
              <w:spacing w:before="5"/>
              <w:rPr>
                <w:rFonts w:ascii="Arial" w:hAnsi="Arial" w:cs="Arial"/>
              </w:rPr>
            </w:pPr>
          </w:p>
          <w:p w14:paraId="423CA9E6" w14:textId="77777777" w:rsidR="008C0E4F" w:rsidRPr="008C0E4F" w:rsidRDefault="008C0E4F" w:rsidP="008C0E4F">
            <w:pPr>
              <w:widowControl w:val="0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AD2E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8245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0E4F" w:rsidRPr="008C0E4F" w14:paraId="24EB48D0" w14:textId="77777777" w:rsidTr="008C0E4F">
        <w:trPr>
          <w:trHeight w:hRule="exact" w:val="838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A2AA2" w14:textId="77777777" w:rsidR="008C0E4F" w:rsidRPr="008C0E4F" w:rsidRDefault="008C0E4F" w:rsidP="008C0E4F">
            <w:pPr>
              <w:widowControl w:val="0"/>
              <w:ind w:left="102" w:right="199"/>
              <w:rPr>
                <w:rFonts w:ascii="Arial" w:eastAsia="Calibri" w:hAnsi="Arial" w:cs="Arial"/>
                <w:spacing w:val="-1"/>
                <w:szCs w:val="22"/>
              </w:rPr>
            </w:pPr>
            <w:proofErr w:type="spellStart"/>
            <w:r w:rsidRPr="008C0E4F">
              <w:rPr>
                <w:rFonts w:ascii="Arial" w:hAnsi="Arial" w:cs="Arial"/>
                <w:spacing w:val="-1"/>
              </w:rPr>
              <w:t>Усмено-консекутивно</w:t>
            </w:r>
            <w:proofErr w:type="spellEnd"/>
            <w:r w:rsidRPr="008C0E4F">
              <w:rPr>
                <w:rFonts w:ascii="Arial" w:hAnsi="Arial" w:cs="Arial"/>
              </w:rPr>
              <w:t xml:space="preserve"> </w:t>
            </w:r>
            <w:proofErr w:type="spellStart"/>
            <w:r w:rsidRPr="008C0E4F">
              <w:rPr>
                <w:rFonts w:ascii="Arial" w:hAnsi="Arial" w:cs="Arial"/>
                <w:spacing w:val="-1"/>
              </w:rPr>
              <w:t>превођење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5FC5" w14:textId="77777777" w:rsidR="008C0E4F" w:rsidRPr="008C0E4F" w:rsidRDefault="008C0E4F" w:rsidP="008C0E4F">
            <w:pPr>
              <w:widowControl w:val="0"/>
              <w:spacing w:before="5"/>
              <w:rPr>
                <w:rFonts w:ascii="Arial" w:eastAsia="Calibri" w:hAnsi="Arial" w:cs="Arial"/>
                <w:sz w:val="22"/>
                <w:szCs w:val="22"/>
              </w:rPr>
            </w:pPr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</w:p>
          <w:p w14:paraId="04B0D705" w14:textId="77777777" w:rsidR="008C0E4F" w:rsidRPr="008C0E4F" w:rsidRDefault="008C0E4F" w:rsidP="008C0E4F">
            <w:pPr>
              <w:widowControl w:val="0"/>
              <w:spacing w:before="5"/>
              <w:rPr>
                <w:rFonts w:ascii="Arial" w:hAnsi="Arial" w:cs="Arial"/>
              </w:rPr>
            </w:pPr>
            <w:r w:rsidRPr="008C0E4F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proofErr w:type="spellStart"/>
            <w:r w:rsidRPr="008C0E4F">
              <w:rPr>
                <w:rFonts w:ascii="Arial" w:eastAsia="Calibri" w:hAnsi="Arial" w:cs="Arial"/>
                <w:sz w:val="22"/>
                <w:szCs w:val="22"/>
              </w:rPr>
              <w:t>сат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951D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63927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0E4F" w:rsidRPr="008C0E4F" w14:paraId="53DD4A57" w14:textId="77777777" w:rsidTr="008C0E4F">
        <w:trPr>
          <w:trHeight w:hRule="exact" w:val="838"/>
        </w:trPr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1D84" w14:textId="77777777" w:rsidR="008C0E4F" w:rsidRPr="008C0E4F" w:rsidRDefault="008C0E4F" w:rsidP="008C0E4F">
            <w:pPr>
              <w:widowControl w:val="0"/>
              <w:ind w:left="102" w:right="199"/>
              <w:rPr>
                <w:rFonts w:ascii="Arial" w:hAnsi="Arial" w:cs="Arial"/>
                <w:color w:val="000000"/>
                <w:spacing w:val="-1"/>
              </w:rPr>
            </w:pPr>
            <w:proofErr w:type="spellStart"/>
            <w:r w:rsidRPr="008C0E4F">
              <w:rPr>
                <w:rFonts w:ascii="Arial" w:hAnsi="Arial" w:cs="Arial"/>
                <w:color w:val="000000"/>
                <w:spacing w:val="-1"/>
              </w:rPr>
              <w:t>Усмено-симултано</w:t>
            </w:r>
            <w:proofErr w:type="spellEnd"/>
            <w:r w:rsidRPr="008C0E4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8C0E4F">
              <w:rPr>
                <w:rFonts w:ascii="Arial" w:hAnsi="Arial" w:cs="Arial"/>
                <w:color w:val="000000"/>
                <w:spacing w:val="-1"/>
              </w:rPr>
              <w:t>превођење</w:t>
            </w:r>
            <w:proofErr w:type="spellEnd"/>
            <w:r w:rsidRPr="008C0E4F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3581" w14:textId="77777777" w:rsidR="008C0E4F" w:rsidRPr="008C0E4F" w:rsidRDefault="008C0E4F" w:rsidP="008C0E4F">
            <w:pPr>
              <w:widowControl w:val="0"/>
              <w:spacing w:before="5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 w:rsidRPr="008C0E4F">
              <w:rPr>
                <w:rFonts w:ascii="Arial" w:eastAsia="Calibri" w:hAnsi="Arial" w:cs="Arial"/>
                <w:color w:val="000000"/>
                <w:sz w:val="22"/>
                <w:szCs w:val="22"/>
              </w:rPr>
              <w:t>дан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38D13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EB5F" w14:textId="77777777" w:rsidR="008C0E4F" w:rsidRPr="008C0E4F" w:rsidRDefault="008C0E4F" w:rsidP="008C0E4F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B79D999" w14:textId="77777777" w:rsidR="008C0E4F" w:rsidRPr="008C0E4F" w:rsidRDefault="008C0E4F" w:rsidP="008C0E4F">
      <w:pPr>
        <w:widowControl w:val="0"/>
        <w:rPr>
          <w:rFonts w:ascii="Arial" w:eastAsia="Calibri" w:hAnsi="Arial" w:cs="Arial"/>
          <w:sz w:val="22"/>
          <w:szCs w:val="22"/>
        </w:rPr>
      </w:pPr>
    </w:p>
    <w:p w14:paraId="3C9DB54C" w14:textId="77777777" w:rsidR="008C0E4F" w:rsidRPr="008C0E4F" w:rsidRDefault="008C0E4F" w:rsidP="008C0E4F">
      <w:pPr>
        <w:rPr>
          <w:rFonts w:ascii="Arial" w:eastAsia="Calibri" w:hAnsi="Arial" w:cs="Arial"/>
          <w:sz w:val="22"/>
          <w:szCs w:val="22"/>
        </w:rPr>
      </w:pPr>
    </w:p>
    <w:p w14:paraId="0941020C" w14:textId="77777777" w:rsidR="008C0E4F" w:rsidRPr="008C0E4F" w:rsidRDefault="008C0E4F" w:rsidP="008C0E4F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8C0E4F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1DF84D3E" w14:textId="77777777" w:rsidR="008C0E4F" w:rsidRPr="008C0E4F" w:rsidRDefault="008C0E4F" w:rsidP="008C0E4F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59B816EB" w14:textId="77777777" w:rsidR="008C0E4F" w:rsidRPr="008C0E4F" w:rsidRDefault="008C0E4F" w:rsidP="008C0E4F">
      <w:pPr>
        <w:ind w:right="-393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C0E4F">
        <w:rPr>
          <w:rFonts w:ascii="Arial" w:hAnsi="Arial" w:cs="Arial"/>
          <w:b/>
          <w:sz w:val="22"/>
          <w:szCs w:val="22"/>
          <w:lang w:val="ru-RU"/>
        </w:rPr>
        <w:t>Напомена:</w:t>
      </w:r>
    </w:p>
    <w:p w14:paraId="06541595" w14:textId="77777777" w:rsidR="008C0E4F" w:rsidRPr="008C0E4F" w:rsidRDefault="008C0E4F" w:rsidP="008C0E4F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  <w:r w:rsidRPr="008C0E4F">
        <w:rPr>
          <w:rFonts w:ascii="Arial" w:hAnsi="Arial" w:cs="Arial"/>
          <w:sz w:val="22"/>
          <w:szCs w:val="22"/>
          <w:lang w:val="ru-RU"/>
        </w:rPr>
        <w:t xml:space="preserve">Јединица мере подразумева </w:t>
      </w:r>
      <w:r w:rsidRPr="008C0E4F">
        <w:rPr>
          <w:rFonts w:ascii="Arial" w:hAnsi="Arial" w:cs="Arial"/>
          <w:color w:val="000000"/>
          <w:sz w:val="22"/>
          <w:szCs w:val="22"/>
          <w:lang w:val="ru-RU"/>
        </w:rPr>
        <w:t>преводилачку страну</w:t>
      </w:r>
      <w:r w:rsidRPr="008C0E4F">
        <w:rPr>
          <w:rFonts w:ascii="Arial" w:hAnsi="Arial" w:cs="Arial"/>
          <w:sz w:val="22"/>
          <w:szCs w:val="22"/>
          <w:lang w:val="ru-RU"/>
        </w:rPr>
        <w:t xml:space="preserve"> – 1.800 карактера са размацима.</w:t>
      </w:r>
    </w:p>
    <w:p w14:paraId="2083B099" w14:textId="77777777" w:rsidR="009B0161" w:rsidRPr="009B0161" w:rsidRDefault="009B0161" w:rsidP="009B0161">
      <w:pPr>
        <w:widowControl w:val="0"/>
        <w:rPr>
          <w:rFonts w:ascii="Arial" w:eastAsia="Calibri" w:hAnsi="Arial" w:cs="Arial"/>
          <w:sz w:val="22"/>
          <w:szCs w:val="22"/>
        </w:rPr>
      </w:pPr>
    </w:p>
    <w:p w14:paraId="771AA164" w14:textId="77777777" w:rsidR="009B0161" w:rsidRPr="009B0161" w:rsidRDefault="009B0161" w:rsidP="009B0161">
      <w:pPr>
        <w:rPr>
          <w:rFonts w:ascii="Arial" w:eastAsia="Calibri" w:hAnsi="Arial" w:cs="Arial"/>
          <w:sz w:val="22"/>
          <w:szCs w:val="22"/>
        </w:rPr>
      </w:pPr>
    </w:p>
    <w:p w14:paraId="53AE61ED" w14:textId="77777777" w:rsidR="009B0161" w:rsidRPr="009B0161" w:rsidRDefault="009B0161" w:rsidP="009B0161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9B0161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63EFB0D0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</w:p>
    <w:p w14:paraId="7D5F1518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</w:p>
    <w:p w14:paraId="43B92B63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</w:p>
    <w:p w14:paraId="31C23D92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  <w:proofErr w:type="spellStart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>Место</w:t>
      </w:r>
      <w:proofErr w:type="spellEnd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 xml:space="preserve"> и </w:t>
      </w:r>
      <w:proofErr w:type="spellStart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>датум</w:t>
      </w:r>
      <w:proofErr w:type="spellEnd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 xml:space="preserve"> </w:t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  <w:t xml:space="preserve">              </w:t>
      </w:r>
      <w:proofErr w:type="spellStart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>Понуђач</w:t>
      </w:r>
      <w:proofErr w:type="spellEnd"/>
    </w:p>
    <w:p w14:paraId="03C0E442" w14:textId="77777777" w:rsidR="009B0161" w:rsidRPr="009B0161" w:rsidRDefault="009B0161" w:rsidP="009B0161">
      <w:pPr>
        <w:suppressAutoHyphens/>
        <w:spacing w:line="100" w:lineRule="atLeast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</w:pP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 xml:space="preserve">    М. П. </w:t>
      </w:r>
    </w:p>
    <w:p w14:paraId="1A015FC4" w14:textId="77777777" w:rsidR="009B0161" w:rsidRPr="009B0161" w:rsidRDefault="009B0161" w:rsidP="009B0161">
      <w:pPr>
        <w:suppressAutoHyphens/>
        <w:spacing w:line="100" w:lineRule="atLeast"/>
        <w:jc w:val="both"/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</w:pP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>_____________________________</w:t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  <w:t>________________________</w:t>
      </w:r>
    </w:p>
    <w:p w14:paraId="41C3A6FD" w14:textId="77777777" w:rsidR="009B0161" w:rsidRPr="009B0161" w:rsidRDefault="009B0161" w:rsidP="009B0161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A8E7A" w14:textId="77777777" w:rsidR="00440B76" w:rsidRDefault="00440B76">
      <w:r>
        <w:separator/>
      </w:r>
    </w:p>
  </w:endnote>
  <w:endnote w:type="continuationSeparator" w:id="0">
    <w:p w14:paraId="2D38193B" w14:textId="77777777" w:rsidR="00440B76" w:rsidRDefault="0044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440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8EB9" w14:textId="77777777" w:rsidR="00440B76" w:rsidRDefault="00440B76">
      <w:r>
        <w:separator/>
      </w:r>
    </w:p>
  </w:footnote>
  <w:footnote w:type="continuationSeparator" w:id="0">
    <w:p w14:paraId="11E58D96" w14:textId="77777777" w:rsidR="00440B76" w:rsidRDefault="0044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0C3015"/>
    <w:rsid w:val="00114C62"/>
    <w:rsid w:val="001327FB"/>
    <w:rsid w:val="002F75C8"/>
    <w:rsid w:val="003F42CF"/>
    <w:rsid w:val="00440B76"/>
    <w:rsid w:val="00461E68"/>
    <w:rsid w:val="0046653B"/>
    <w:rsid w:val="00553C8C"/>
    <w:rsid w:val="00611274"/>
    <w:rsid w:val="006F105E"/>
    <w:rsid w:val="007844F1"/>
    <w:rsid w:val="00794FE9"/>
    <w:rsid w:val="008309CE"/>
    <w:rsid w:val="008C0E4F"/>
    <w:rsid w:val="0095764D"/>
    <w:rsid w:val="009B0161"/>
    <w:rsid w:val="00A20D5E"/>
    <w:rsid w:val="00AD1655"/>
    <w:rsid w:val="00B21F69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18</cp:revision>
  <cp:lastPrinted>2020-10-27T08:30:00Z</cp:lastPrinted>
  <dcterms:created xsi:type="dcterms:W3CDTF">2020-10-02T07:26:00Z</dcterms:created>
  <dcterms:modified xsi:type="dcterms:W3CDTF">2021-04-02T07:49:00Z</dcterms:modified>
</cp:coreProperties>
</file>